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0D7" w:rsidRPr="007060D7" w:rsidRDefault="007060D7" w:rsidP="007060D7">
      <w:pPr>
        <w:spacing w:after="0" w:line="360" w:lineRule="atLeast"/>
        <w:jc w:val="center"/>
        <w:textAlignment w:val="baseline"/>
        <w:rPr>
          <w:rFonts w:eastAsia="Times New Roman" w:cstheme="minorHAnsi"/>
          <w:b/>
          <w:color w:val="000000"/>
          <w:sz w:val="32"/>
          <w:szCs w:val="32"/>
          <w:lang w:val="en-US"/>
        </w:rPr>
      </w:pPr>
      <w:r w:rsidRPr="007060D7">
        <w:rPr>
          <w:rFonts w:eastAsia="Times New Roman" w:cstheme="minorHAnsi"/>
          <w:b/>
          <w:color w:val="000000"/>
          <w:sz w:val="32"/>
          <w:szCs w:val="32"/>
          <w:lang w:val="en-US"/>
        </w:rPr>
        <w:t>School Business Manager</w:t>
      </w:r>
    </w:p>
    <w:p w:rsidR="007060D7" w:rsidRPr="005F4D0A" w:rsidRDefault="007060D7" w:rsidP="005F4D0A">
      <w:pPr>
        <w:pStyle w:val="NoSpacing"/>
        <w:jc w:val="center"/>
        <w:rPr>
          <w:sz w:val="24"/>
          <w:szCs w:val="24"/>
          <w:lang w:val="en-US"/>
        </w:rPr>
      </w:pPr>
      <w:r w:rsidRPr="005F4D0A">
        <w:rPr>
          <w:sz w:val="24"/>
          <w:szCs w:val="24"/>
          <w:lang w:val="en-US"/>
        </w:rPr>
        <w:t xml:space="preserve">Start Date – </w:t>
      </w:r>
      <w:r w:rsidR="00ED7DEE">
        <w:rPr>
          <w:sz w:val="24"/>
          <w:szCs w:val="24"/>
          <w:lang w:val="en-US"/>
        </w:rPr>
        <w:t>Summer/ Autumn 2022</w:t>
      </w:r>
    </w:p>
    <w:p w:rsidR="00B541DC" w:rsidRDefault="00ED7DEE" w:rsidP="005F4D0A">
      <w:pPr>
        <w:pStyle w:val="NoSpacing"/>
        <w:jc w:val="center"/>
        <w:rPr>
          <w:sz w:val="24"/>
          <w:szCs w:val="24"/>
          <w:lang w:val="en-US"/>
        </w:rPr>
      </w:pPr>
      <w:r>
        <w:rPr>
          <w:sz w:val="24"/>
          <w:szCs w:val="24"/>
          <w:lang w:val="en-US"/>
        </w:rPr>
        <w:t xml:space="preserve">29.5 </w:t>
      </w:r>
      <w:r w:rsidR="007060D7" w:rsidRPr="005F4D0A">
        <w:rPr>
          <w:sz w:val="24"/>
          <w:szCs w:val="24"/>
          <w:lang w:val="en-US"/>
        </w:rPr>
        <w:t>hours per week</w:t>
      </w:r>
      <w:r w:rsidR="00B541DC">
        <w:rPr>
          <w:sz w:val="24"/>
          <w:szCs w:val="24"/>
          <w:lang w:val="en-US"/>
        </w:rPr>
        <w:t xml:space="preserve"> (</w:t>
      </w:r>
      <w:r>
        <w:rPr>
          <w:sz w:val="24"/>
          <w:szCs w:val="24"/>
          <w:lang w:val="en-US"/>
        </w:rPr>
        <w:t>4</w:t>
      </w:r>
      <w:r w:rsidR="00B541DC">
        <w:rPr>
          <w:sz w:val="24"/>
          <w:szCs w:val="24"/>
          <w:lang w:val="en-US"/>
        </w:rPr>
        <w:t>-days)</w:t>
      </w:r>
      <w:r w:rsidR="007060D7" w:rsidRPr="005F4D0A">
        <w:rPr>
          <w:sz w:val="24"/>
          <w:szCs w:val="24"/>
          <w:lang w:val="en-US"/>
        </w:rPr>
        <w:t xml:space="preserve"> </w:t>
      </w:r>
      <w:r w:rsidR="00B541DC" w:rsidRPr="005F4D0A">
        <w:rPr>
          <w:sz w:val="24"/>
          <w:szCs w:val="24"/>
          <w:lang w:val="en-US"/>
        </w:rPr>
        <w:t>Permanent-Variable</w:t>
      </w:r>
    </w:p>
    <w:p w:rsidR="007060D7" w:rsidRPr="005F4D0A" w:rsidRDefault="007060D7" w:rsidP="005F4D0A">
      <w:pPr>
        <w:pStyle w:val="NoSpacing"/>
        <w:jc w:val="center"/>
        <w:rPr>
          <w:sz w:val="24"/>
          <w:szCs w:val="24"/>
          <w:lang w:val="en-US"/>
        </w:rPr>
      </w:pPr>
      <w:r w:rsidRPr="005F4D0A">
        <w:rPr>
          <w:sz w:val="24"/>
          <w:szCs w:val="24"/>
          <w:lang w:val="en-US"/>
        </w:rPr>
        <w:t>38 weeks per year</w:t>
      </w:r>
      <w:r w:rsidR="005F4D0A" w:rsidRPr="005F4D0A">
        <w:rPr>
          <w:sz w:val="24"/>
          <w:szCs w:val="24"/>
          <w:lang w:val="en-US"/>
        </w:rPr>
        <w:t xml:space="preserve"> plus </w:t>
      </w:r>
      <w:r w:rsidR="00ED7DEE">
        <w:rPr>
          <w:sz w:val="24"/>
          <w:szCs w:val="24"/>
          <w:lang w:val="en-US"/>
        </w:rPr>
        <w:t>10</w:t>
      </w:r>
      <w:r w:rsidR="005F4D0A" w:rsidRPr="005F4D0A">
        <w:rPr>
          <w:sz w:val="24"/>
          <w:szCs w:val="24"/>
          <w:lang w:val="en-US"/>
        </w:rPr>
        <w:t xml:space="preserve"> days</w:t>
      </w:r>
    </w:p>
    <w:p w:rsidR="007060D7" w:rsidRPr="00ED7DEE" w:rsidRDefault="00ED7DEE" w:rsidP="00ED7DEE">
      <w:pPr>
        <w:jc w:val="center"/>
      </w:pPr>
      <w:r>
        <w:t>£24,026.40 - £26,948.18 per annum</w:t>
      </w:r>
    </w:p>
    <w:p w:rsidR="007060D7" w:rsidRDefault="007060D7" w:rsidP="007060D7">
      <w:pPr>
        <w:jc w:val="both"/>
        <w:rPr>
          <w:rFonts w:cstheme="minorHAnsi"/>
          <w:sz w:val="24"/>
          <w:szCs w:val="24"/>
        </w:rPr>
      </w:pPr>
      <w:r w:rsidRPr="007060D7">
        <w:rPr>
          <w:rFonts w:cstheme="minorHAnsi"/>
          <w:sz w:val="24"/>
          <w:szCs w:val="24"/>
        </w:rPr>
        <w:t xml:space="preserve">Orleton and Kimbolton Schools work closely together with a shared Headteacher, we are hoping to strengthen this partnership by appointing a business manager across the two sites. We are looking for a driven individual with an eye for detail who will be passionate about delivering outstanding service to our school community with a smile! </w:t>
      </w:r>
    </w:p>
    <w:p w:rsidR="007060D7" w:rsidRPr="007060D7" w:rsidRDefault="007060D7" w:rsidP="007060D7">
      <w:pPr>
        <w:jc w:val="both"/>
        <w:rPr>
          <w:rFonts w:cstheme="minorHAnsi"/>
          <w:sz w:val="24"/>
          <w:szCs w:val="24"/>
        </w:rPr>
      </w:pPr>
      <w:r w:rsidRPr="007060D7">
        <w:rPr>
          <w:rFonts w:cstheme="minorHAnsi"/>
          <w:sz w:val="24"/>
          <w:szCs w:val="24"/>
        </w:rPr>
        <w:t xml:space="preserve">Whilst the role is initially across our two schools should you be driven towards working across more we would be happy to explore this with you over time. We can offer a great level of support with full time front of house staff at each school and an additional member of staff to offer back office finance and admin support. </w:t>
      </w:r>
    </w:p>
    <w:p w:rsidR="007060D7" w:rsidRPr="007060D7" w:rsidRDefault="007060D7" w:rsidP="007060D7">
      <w:pPr>
        <w:jc w:val="both"/>
        <w:rPr>
          <w:rFonts w:cstheme="minorHAnsi"/>
          <w:sz w:val="24"/>
          <w:szCs w:val="24"/>
        </w:rPr>
      </w:pPr>
      <w:r>
        <w:rPr>
          <w:rFonts w:cstheme="minorHAnsi"/>
          <w:sz w:val="24"/>
          <w:szCs w:val="24"/>
        </w:rPr>
        <w:t xml:space="preserve">We envisage this post will </w:t>
      </w:r>
      <w:r w:rsidR="00072FB1">
        <w:rPr>
          <w:rFonts w:cstheme="minorHAnsi"/>
          <w:sz w:val="24"/>
          <w:szCs w:val="24"/>
        </w:rPr>
        <w:t xml:space="preserve">either </w:t>
      </w:r>
      <w:r>
        <w:rPr>
          <w:rFonts w:cstheme="minorHAnsi"/>
          <w:sz w:val="24"/>
          <w:szCs w:val="24"/>
        </w:rPr>
        <w:t xml:space="preserve">operate across </w:t>
      </w:r>
      <w:r w:rsidR="00ED7DEE">
        <w:rPr>
          <w:rFonts w:cstheme="minorHAnsi"/>
          <w:sz w:val="24"/>
          <w:szCs w:val="24"/>
        </w:rPr>
        <w:t>4</w:t>
      </w:r>
      <w:r w:rsidR="00072FB1">
        <w:rPr>
          <w:rFonts w:cstheme="minorHAnsi"/>
          <w:sz w:val="24"/>
          <w:szCs w:val="24"/>
        </w:rPr>
        <w:t xml:space="preserve"> days</w:t>
      </w:r>
      <w:r>
        <w:rPr>
          <w:rFonts w:cstheme="minorHAnsi"/>
          <w:sz w:val="24"/>
          <w:szCs w:val="24"/>
        </w:rPr>
        <w:t xml:space="preserve"> a </w:t>
      </w:r>
      <w:r w:rsidRPr="007060D7">
        <w:rPr>
          <w:rFonts w:cstheme="minorHAnsi"/>
          <w:sz w:val="24"/>
          <w:szCs w:val="24"/>
        </w:rPr>
        <w:t>week</w:t>
      </w:r>
      <w:r w:rsidR="00ED7DEE">
        <w:rPr>
          <w:rFonts w:cstheme="minorHAnsi"/>
          <w:sz w:val="24"/>
          <w:szCs w:val="24"/>
        </w:rPr>
        <w:t xml:space="preserve"> initially</w:t>
      </w:r>
      <w:r>
        <w:rPr>
          <w:rFonts w:cstheme="minorHAnsi"/>
          <w:sz w:val="24"/>
          <w:szCs w:val="24"/>
        </w:rPr>
        <w:t>,</w:t>
      </w:r>
      <w:r w:rsidRPr="007060D7">
        <w:rPr>
          <w:rFonts w:cstheme="minorHAnsi"/>
          <w:sz w:val="24"/>
          <w:szCs w:val="24"/>
        </w:rPr>
        <w:t xml:space="preserve"> </w:t>
      </w:r>
      <w:r w:rsidR="00ED7DEE">
        <w:rPr>
          <w:rFonts w:cstheme="minorHAnsi"/>
          <w:sz w:val="24"/>
          <w:szCs w:val="24"/>
        </w:rPr>
        <w:t>to facilitate the input that will be required to join processes and systems across the school sites.</w:t>
      </w:r>
      <w:r w:rsidR="00ED7DEE">
        <w:rPr>
          <w:rFonts w:cstheme="minorHAnsi"/>
          <w:sz w:val="24"/>
          <w:szCs w:val="24"/>
        </w:rPr>
        <w:t xml:space="preserve"> We strive to implement a life balance with our team, please contact us and start a conversation about how this role may work for you, and the training opportunities available. </w:t>
      </w:r>
    </w:p>
    <w:p w:rsidR="007060D7" w:rsidRPr="007060D7" w:rsidRDefault="007060D7" w:rsidP="007060D7">
      <w:pPr>
        <w:spacing w:after="0" w:line="360" w:lineRule="atLeast"/>
        <w:textAlignment w:val="baseline"/>
        <w:rPr>
          <w:rFonts w:eastAsia="Times New Roman" w:cstheme="minorHAnsi"/>
          <w:color w:val="000000"/>
          <w:sz w:val="24"/>
          <w:szCs w:val="24"/>
          <w:lang w:val="en-US"/>
        </w:rPr>
      </w:pPr>
      <w:r w:rsidRPr="007060D7">
        <w:rPr>
          <w:rFonts w:eastAsia="Times New Roman" w:cstheme="minorHAnsi"/>
          <w:color w:val="000000"/>
          <w:sz w:val="24"/>
          <w:szCs w:val="24"/>
          <w:lang w:val="en-US"/>
        </w:rPr>
        <w:t>As a member of the senior leadership team, reporting directly to the headteacher</w:t>
      </w:r>
      <w:r w:rsidR="00072FB1">
        <w:rPr>
          <w:rFonts w:eastAsia="Times New Roman" w:cstheme="minorHAnsi"/>
          <w:color w:val="000000"/>
          <w:sz w:val="24"/>
          <w:szCs w:val="24"/>
          <w:lang w:val="en-US"/>
        </w:rPr>
        <w:t xml:space="preserve"> and governors</w:t>
      </w:r>
      <w:r w:rsidRPr="007060D7">
        <w:rPr>
          <w:rFonts w:eastAsia="Times New Roman" w:cstheme="minorHAnsi"/>
          <w:color w:val="000000"/>
          <w:sz w:val="24"/>
          <w:szCs w:val="24"/>
          <w:lang w:val="en-US"/>
        </w:rPr>
        <w:t xml:space="preserve">, you will share in the collective management of the school in support of our goal of providing an outstanding education for all of our pupils at both Orleton </w:t>
      </w:r>
      <w:proofErr w:type="spellStart"/>
      <w:r w:rsidRPr="007060D7">
        <w:rPr>
          <w:rFonts w:eastAsia="Times New Roman" w:cstheme="minorHAnsi"/>
          <w:color w:val="000000"/>
          <w:sz w:val="24"/>
          <w:szCs w:val="24"/>
          <w:lang w:val="en-US"/>
        </w:rPr>
        <w:t>CofE</w:t>
      </w:r>
      <w:proofErr w:type="spellEnd"/>
      <w:r w:rsidRPr="007060D7">
        <w:rPr>
          <w:rFonts w:eastAsia="Times New Roman" w:cstheme="minorHAnsi"/>
          <w:color w:val="000000"/>
          <w:sz w:val="24"/>
          <w:szCs w:val="24"/>
          <w:lang w:val="en-US"/>
        </w:rPr>
        <w:t xml:space="preserve"> Primary School &amp; Kimbolton St James </w:t>
      </w:r>
      <w:proofErr w:type="spellStart"/>
      <w:r w:rsidRPr="007060D7">
        <w:rPr>
          <w:rFonts w:eastAsia="Times New Roman" w:cstheme="minorHAnsi"/>
          <w:color w:val="000000"/>
          <w:sz w:val="24"/>
          <w:szCs w:val="24"/>
          <w:lang w:val="en-US"/>
        </w:rPr>
        <w:t>CofE</w:t>
      </w:r>
      <w:proofErr w:type="spellEnd"/>
      <w:r w:rsidRPr="007060D7">
        <w:rPr>
          <w:rFonts w:eastAsia="Times New Roman" w:cstheme="minorHAnsi"/>
          <w:color w:val="000000"/>
          <w:sz w:val="24"/>
          <w:szCs w:val="24"/>
          <w:lang w:val="en-US"/>
        </w:rPr>
        <w:t xml:space="preserve"> Primary School. </w:t>
      </w:r>
    </w:p>
    <w:p w:rsidR="007060D7" w:rsidRPr="007060D7" w:rsidRDefault="007060D7" w:rsidP="007060D7">
      <w:pPr>
        <w:spacing w:after="0" w:line="360" w:lineRule="atLeast"/>
        <w:textAlignment w:val="baseline"/>
        <w:rPr>
          <w:rFonts w:eastAsia="Times New Roman" w:cstheme="minorHAnsi"/>
          <w:color w:val="000000"/>
          <w:sz w:val="24"/>
          <w:szCs w:val="24"/>
          <w:lang w:val="en-US"/>
        </w:rPr>
      </w:pPr>
      <w:r w:rsidRPr="007060D7">
        <w:rPr>
          <w:rFonts w:eastAsia="Times New Roman" w:cstheme="minorHAnsi"/>
          <w:color w:val="000000"/>
          <w:sz w:val="24"/>
          <w:szCs w:val="24"/>
          <w:lang w:val="en-US"/>
        </w:rPr>
        <w:t>The governors expect all staff and volunteers to share our commitment to safeguarding children. We follow safe recruitment practices and all appointments are subject to successful DBS checks.</w:t>
      </w:r>
    </w:p>
    <w:p w:rsidR="007060D7" w:rsidRPr="007060D7" w:rsidRDefault="007060D7" w:rsidP="007060D7">
      <w:pPr>
        <w:spacing w:after="0" w:line="360" w:lineRule="atLeast"/>
        <w:textAlignment w:val="baseline"/>
        <w:rPr>
          <w:rFonts w:eastAsia="Times New Roman" w:cstheme="minorHAnsi"/>
          <w:color w:val="000000"/>
          <w:sz w:val="24"/>
          <w:szCs w:val="24"/>
          <w:lang w:val="en-US"/>
        </w:rPr>
      </w:pPr>
    </w:p>
    <w:p w:rsidR="007060D7" w:rsidRPr="007060D7" w:rsidRDefault="007060D7" w:rsidP="007060D7">
      <w:pPr>
        <w:spacing w:after="0" w:line="360" w:lineRule="atLeast"/>
        <w:textAlignment w:val="baseline"/>
        <w:rPr>
          <w:rFonts w:eastAsia="Times New Roman" w:cstheme="minorHAnsi"/>
          <w:color w:val="000000"/>
          <w:sz w:val="24"/>
          <w:szCs w:val="24"/>
          <w:lang w:val="en-US"/>
        </w:rPr>
      </w:pPr>
      <w:r w:rsidRPr="007060D7">
        <w:rPr>
          <w:rFonts w:eastAsia="Times New Roman" w:cstheme="minorHAnsi"/>
          <w:color w:val="000000"/>
          <w:sz w:val="24"/>
          <w:szCs w:val="24"/>
          <w:lang w:val="en-US"/>
        </w:rPr>
        <w:t>Visits to the school are strongly encouraged, by appointment.</w:t>
      </w:r>
    </w:p>
    <w:p w:rsidR="007060D7" w:rsidRPr="007060D7" w:rsidRDefault="007060D7" w:rsidP="007060D7">
      <w:pPr>
        <w:spacing w:after="0" w:line="360" w:lineRule="atLeast"/>
        <w:textAlignment w:val="baseline"/>
        <w:rPr>
          <w:rFonts w:eastAsia="Times New Roman" w:cstheme="minorHAnsi"/>
          <w:color w:val="000000"/>
          <w:sz w:val="24"/>
          <w:szCs w:val="24"/>
          <w:lang w:val="en-US"/>
        </w:rPr>
      </w:pPr>
    </w:p>
    <w:p w:rsidR="007060D7" w:rsidRPr="007060D7" w:rsidRDefault="007060D7" w:rsidP="007060D7">
      <w:pPr>
        <w:spacing w:after="0" w:line="360" w:lineRule="atLeast"/>
        <w:textAlignment w:val="baseline"/>
        <w:rPr>
          <w:rFonts w:eastAsia="Times New Roman" w:cstheme="minorHAnsi"/>
          <w:color w:val="000000"/>
          <w:sz w:val="24"/>
          <w:szCs w:val="24"/>
          <w:lang w:val="en-US"/>
        </w:rPr>
      </w:pPr>
      <w:r w:rsidRPr="007060D7">
        <w:rPr>
          <w:rFonts w:eastAsia="Times New Roman" w:cstheme="minorHAnsi"/>
          <w:color w:val="000000"/>
          <w:sz w:val="24"/>
          <w:szCs w:val="24"/>
          <w:lang w:val="en-US"/>
        </w:rPr>
        <w:t>Application packs are available from the school websites</w:t>
      </w:r>
      <w:r w:rsidR="00634275">
        <w:rPr>
          <w:rFonts w:eastAsia="Times New Roman" w:cstheme="minorHAnsi"/>
          <w:color w:val="000000"/>
          <w:sz w:val="24"/>
          <w:szCs w:val="24"/>
          <w:lang w:val="en-US"/>
        </w:rPr>
        <w:t xml:space="preserve">: </w:t>
      </w:r>
      <w:hyperlink r:id="rId6" w:history="1">
        <w:r w:rsidR="00634275" w:rsidRPr="00FB0299">
          <w:rPr>
            <w:rStyle w:val="Hyperlink"/>
            <w:rFonts w:eastAsia="Times New Roman" w:cstheme="minorHAnsi"/>
            <w:sz w:val="24"/>
            <w:szCs w:val="24"/>
            <w:lang w:val="en-US"/>
          </w:rPr>
          <w:t>https://www.kimbolton-st-james.com/</w:t>
        </w:r>
      </w:hyperlink>
      <w:r w:rsidR="00634275">
        <w:rPr>
          <w:rFonts w:eastAsia="Times New Roman" w:cstheme="minorHAnsi"/>
          <w:color w:val="000000"/>
          <w:sz w:val="24"/>
          <w:szCs w:val="24"/>
          <w:lang w:val="en-US"/>
        </w:rPr>
        <w:t xml:space="preserve"> or </w:t>
      </w:r>
      <w:hyperlink r:id="rId7" w:history="1">
        <w:r w:rsidR="00634275" w:rsidRPr="00FB0299">
          <w:rPr>
            <w:rStyle w:val="Hyperlink"/>
            <w:rFonts w:eastAsia="Times New Roman" w:cstheme="minorHAnsi"/>
            <w:sz w:val="24"/>
            <w:szCs w:val="24"/>
            <w:lang w:val="en-US"/>
          </w:rPr>
          <w:t>https://www.orleton.hereford.sch.uk/</w:t>
        </w:r>
      </w:hyperlink>
      <w:r w:rsidR="00634275">
        <w:rPr>
          <w:rFonts w:eastAsia="Times New Roman" w:cstheme="minorHAnsi"/>
          <w:color w:val="000000"/>
          <w:sz w:val="24"/>
          <w:szCs w:val="24"/>
          <w:lang w:val="en-US"/>
        </w:rPr>
        <w:t xml:space="preserve"> </w:t>
      </w:r>
    </w:p>
    <w:p w:rsidR="007060D7" w:rsidRPr="007060D7" w:rsidRDefault="007060D7" w:rsidP="007060D7">
      <w:pPr>
        <w:spacing w:after="0" w:line="360" w:lineRule="atLeast"/>
        <w:textAlignment w:val="baseline"/>
        <w:rPr>
          <w:rFonts w:eastAsia="Times New Roman" w:cstheme="minorHAnsi"/>
          <w:color w:val="000000"/>
          <w:sz w:val="24"/>
          <w:szCs w:val="24"/>
          <w:lang w:val="en-US"/>
        </w:rPr>
      </w:pPr>
    </w:p>
    <w:p w:rsidR="007060D7" w:rsidRDefault="007060D7" w:rsidP="007060D7">
      <w:pPr>
        <w:spacing w:after="0" w:line="360" w:lineRule="atLeast"/>
        <w:textAlignment w:val="baseline"/>
        <w:rPr>
          <w:rFonts w:eastAsia="Times New Roman" w:cstheme="minorHAnsi"/>
          <w:color w:val="000000"/>
          <w:sz w:val="24"/>
          <w:szCs w:val="24"/>
          <w:lang w:val="en-US"/>
        </w:rPr>
      </w:pPr>
      <w:r w:rsidRPr="007060D7">
        <w:rPr>
          <w:rFonts w:eastAsia="Times New Roman" w:cstheme="minorHAnsi"/>
          <w:color w:val="000000"/>
          <w:sz w:val="24"/>
          <w:szCs w:val="24"/>
          <w:lang w:val="en-US"/>
        </w:rPr>
        <w:t xml:space="preserve">For further details, please contact either Adam Breakwell, Executive Head Teacher or Emma Jenkins, School Business Manager 01568 780366 or e-mail </w:t>
      </w:r>
      <w:hyperlink r:id="rId8" w:history="1">
        <w:r w:rsidRPr="007060D7">
          <w:rPr>
            <w:rStyle w:val="Hyperlink"/>
            <w:rFonts w:eastAsia="Times New Roman" w:cstheme="minorHAnsi"/>
            <w:sz w:val="24"/>
            <w:szCs w:val="24"/>
            <w:lang w:val="en-US"/>
          </w:rPr>
          <w:t>admin@orleton.hereford.sch.uk</w:t>
        </w:r>
      </w:hyperlink>
      <w:r w:rsidRPr="007060D7">
        <w:rPr>
          <w:rFonts w:eastAsia="Times New Roman" w:cstheme="minorHAnsi"/>
          <w:color w:val="000000"/>
          <w:sz w:val="24"/>
          <w:szCs w:val="24"/>
          <w:lang w:val="en-US"/>
        </w:rPr>
        <w:t xml:space="preserve"> </w:t>
      </w:r>
    </w:p>
    <w:p w:rsidR="00C85D2F" w:rsidRDefault="00C85D2F" w:rsidP="007060D7">
      <w:pPr>
        <w:spacing w:after="0" w:line="360" w:lineRule="atLeast"/>
        <w:textAlignment w:val="baseline"/>
        <w:rPr>
          <w:rFonts w:eastAsia="Times New Roman" w:cstheme="minorHAnsi"/>
          <w:color w:val="000000"/>
          <w:sz w:val="24"/>
          <w:szCs w:val="24"/>
          <w:lang w:val="en-US"/>
        </w:rPr>
      </w:pPr>
    </w:p>
    <w:p w:rsidR="00C85D2F" w:rsidRDefault="00C85D2F" w:rsidP="00C85D2F">
      <w:pPr>
        <w:spacing w:after="0" w:line="360" w:lineRule="atLeast"/>
        <w:jc w:val="center"/>
        <w:textAlignment w:val="baseline"/>
        <w:rPr>
          <w:rFonts w:eastAsia="Times New Roman" w:cstheme="minorHAnsi"/>
          <w:color w:val="000000"/>
          <w:sz w:val="24"/>
          <w:szCs w:val="24"/>
          <w:lang w:val="en-US"/>
        </w:rPr>
      </w:pPr>
      <w:r>
        <w:rPr>
          <w:rFonts w:eastAsia="Times New Roman" w:cstheme="minorHAnsi"/>
          <w:color w:val="000000"/>
          <w:sz w:val="24"/>
          <w:szCs w:val="24"/>
          <w:lang w:val="en-US"/>
        </w:rPr>
        <w:t xml:space="preserve">Closing Date: </w:t>
      </w:r>
      <w:r w:rsidR="00ED7DEE">
        <w:rPr>
          <w:rFonts w:eastAsia="Times New Roman" w:cstheme="minorHAnsi"/>
          <w:color w:val="000000"/>
          <w:sz w:val="24"/>
          <w:szCs w:val="24"/>
          <w:lang w:val="en-US"/>
        </w:rPr>
        <w:t>1</w:t>
      </w:r>
      <w:r w:rsidR="00ED7DEE" w:rsidRPr="00ED7DEE">
        <w:rPr>
          <w:rFonts w:eastAsia="Times New Roman" w:cstheme="minorHAnsi"/>
          <w:color w:val="000000"/>
          <w:sz w:val="24"/>
          <w:szCs w:val="24"/>
          <w:vertAlign w:val="superscript"/>
          <w:lang w:val="en-US"/>
        </w:rPr>
        <w:t>st</w:t>
      </w:r>
      <w:r w:rsidR="00ED7DEE">
        <w:rPr>
          <w:rFonts w:eastAsia="Times New Roman" w:cstheme="minorHAnsi"/>
          <w:color w:val="000000"/>
          <w:sz w:val="24"/>
          <w:szCs w:val="24"/>
          <w:lang w:val="en-US"/>
        </w:rPr>
        <w:t xml:space="preserve"> April 2022</w:t>
      </w:r>
    </w:p>
    <w:p w:rsidR="00DE2810" w:rsidRPr="00ED7DEE" w:rsidRDefault="00C85D2F" w:rsidP="00ED7DEE">
      <w:pPr>
        <w:spacing w:after="0" w:line="360" w:lineRule="atLeast"/>
        <w:jc w:val="center"/>
        <w:textAlignment w:val="baseline"/>
        <w:rPr>
          <w:rFonts w:eastAsia="Times New Roman" w:cstheme="minorHAnsi"/>
          <w:color w:val="000000"/>
          <w:sz w:val="24"/>
          <w:szCs w:val="24"/>
          <w:lang w:val="en-US"/>
        </w:rPr>
      </w:pPr>
      <w:r>
        <w:rPr>
          <w:rFonts w:eastAsia="Times New Roman" w:cstheme="minorHAnsi"/>
          <w:color w:val="000000"/>
          <w:sz w:val="24"/>
          <w:szCs w:val="24"/>
          <w:lang w:val="en-US"/>
        </w:rPr>
        <w:t xml:space="preserve">Interview Date: </w:t>
      </w:r>
      <w:r w:rsidR="00ED7DEE">
        <w:rPr>
          <w:rFonts w:eastAsia="Times New Roman" w:cstheme="minorHAnsi"/>
          <w:color w:val="000000"/>
          <w:sz w:val="24"/>
          <w:szCs w:val="24"/>
          <w:lang w:val="en-US"/>
        </w:rPr>
        <w:t xml:space="preserve">TBC </w:t>
      </w:r>
    </w:p>
    <w:sectPr w:rsidR="00DE2810" w:rsidRPr="00ED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60FCA"/>
    <w:multiLevelType w:val="multilevel"/>
    <w:tmpl w:val="BCC8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C371D"/>
    <w:multiLevelType w:val="multilevel"/>
    <w:tmpl w:val="2730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76091"/>
    <w:multiLevelType w:val="multilevel"/>
    <w:tmpl w:val="ECA0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D7"/>
    <w:rsid w:val="00072FB1"/>
    <w:rsid w:val="003317AF"/>
    <w:rsid w:val="00501B26"/>
    <w:rsid w:val="005F4D0A"/>
    <w:rsid w:val="00634275"/>
    <w:rsid w:val="00670232"/>
    <w:rsid w:val="007060D7"/>
    <w:rsid w:val="00B541DC"/>
    <w:rsid w:val="00C85D2F"/>
    <w:rsid w:val="00DE2810"/>
    <w:rsid w:val="00ED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CCD7"/>
  <w15:chartTrackingRefBased/>
  <w15:docId w15:val="{0D072D10-CEE3-4E71-AABF-A97648E7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0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060D7"/>
    <w:rPr>
      <w:color w:val="0563C1" w:themeColor="hyperlink"/>
      <w:u w:val="single"/>
    </w:rPr>
  </w:style>
  <w:style w:type="character" w:styleId="UnresolvedMention">
    <w:name w:val="Unresolved Mention"/>
    <w:basedOn w:val="DefaultParagraphFont"/>
    <w:uiPriority w:val="99"/>
    <w:semiHidden/>
    <w:unhideWhenUsed/>
    <w:rsid w:val="007060D7"/>
    <w:rPr>
      <w:color w:val="605E5C"/>
      <w:shd w:val="clear" w:color="auto" w:fill="E1DFDD"/>
    </w:rPr>
  </w:style>
  <w:style w:type="paragraph" w:styleId="NoSpacing">
    <w:name w:val="No Spacing"/>
    <w:uiPriority w:val="1"/>
    <w:qFormat/>
    <w:rsid w:val="005F4D0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5817">
      <w:bodyDiv w:val="1"/>
      <w:marLeft w:val="0"/>
      <w:marRight w:val="0"/>
      <w:marTop w:val="0"/>
      <w:marBottom w:val="0"/>
      <w:divBdr>
        <w:top w:val="none" w:sz="0" w:space="0" w:color="auto"/>
        <w:left w:val="none" w:sz="0" w:space="0" w:color="auto"/>
        <w:bottom w:val="none" w:sz="0" w:space="0" w:color="auto"/>
        <w:right w:val="none" w:sz="0" w:space="0" w:color="auto"/>
      </w:divBdr>
    </w:div>
    <w:div w:id="1680504548">
      <w:bodyDiv w:val="1"/>
      <w:marLeft w:val="0"/>
      <w:marRight w:val="0"/>
      <w:marTop w:val="0"/>
      <w:marBottom w:val="0"/>
      <w:divBdr>
        <w:top w:val="none" w:sz="0" w:space="0" w:color="auto"/>
        <w:left w:val="none" w:sz="0" w:space="0" w:color="auto"/>
        <w:bottom w:val="none" w:sz="0" w:space="0" w:color="auto"/>
        <w:right w:val="none" w:sz="0" w:space="0" w:color="auto"/>
      </w:divBdr>
    </w:div>
    <w:div w:id="1881360143">
      <w:bodyDiv w:val="1"/>
      <w:marLeft w:val="0"/>
      <w:marRight w:val="0"/>
      <w:marTop w:val="0"/>
      <w:marBottom w:val="0"/>
      <w:divBdr>
        <w:top w:val="none" w:sz="0" w:space="0" w:color="auto"/>
        <w:left w:val="none" w:sz="0" w:space="0" w:color="auto"/>
        <w:bottom w:val="none" w:sz="0" w:space="0" w:color="auto"/>
        <w:right w:val="none" w:sz="0" w:space="0" w:color="auto"/>
      </w:divBdr>
    </w:div>
    <w:div w:id="20521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rleton.hereford.sch.uk" TargetMode="External"/><Relationship Id="rId3" Type="http://schemas.openxmlformats.org/officeDocument/2006/relationships/styles" Target="styles.xml"/><Relationship Id="rId7" Type="http://schemas.openxmlformats.org/officeDocument/2006/relationships/hyperlink" Target="https://www.orleton.hereford.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mbolton-st-jame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230A-EF20-4BC3-9408-71D4D493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Jenkins</dc:creator>
  <cp:keywords/>
  <dc:description/>
  <cp:lastModifiedBy>Emma Jenkins</cp:lastModifiedBy>
  <cp:revision>2</cp:revision>
  <dcterms:created xsi:type="dcterms:W3CDTF">2022-03-04T14:24:00Z</dcterms:created>
  <dcterms:modified xsi:type="dcterms:W3CDTF">2022-03-04T14:24:00Z</dcterms:modified>
</cp:coreProperties>
</file>